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BA" w:rsidRDefault="00922A1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4500" cy="680085"/>
            <wp:effectExtent l="0" t="0" r="0" b="5715"/>
            <wp:wrapSquare wrapText="bothSides"/>
            <wp:docPr id="2" name="Imagem 2" descr="Logomarca UEM-COFEMG fundo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a UEM-COFEMG fundo bran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36" cy="67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3B6" w:rsidRDefault="003533B6">
      <w:pPr>
        <w:tabs>
          <w:tab w:val="left" w:pos="1405"/>
          <w:tab w:val="left" w:pos="2809"/>
          <w:tab w:val="left" w:pos="4215"/>
          <w:tab w:val="left" w:pos="5619"/>
          <w:tab w:val="left" w:pos="7025"/>
          <w:tab w:val="left" w:pos="8429"/>
          <w:tab w:val="left" w:pos="9835"/>
          <w:tab w:val="left" w:pos="11238"/>
          <w:tab w:val="left" w:pos="12645"/>
          <w:tab w:val="left" w:pos="14048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66CC"/>
          <w:sz w:val="20"/>
          <w:szCs w:val="20"/>
          <w:lang w:eastAsia="pt-BR"/>
        </w:rPr>
      </w:pPr>
      <w:r>
        <w:rPr>
          <w:rFonts w:cs="Calibri"/>
          <w:b/>
          <w:bCs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b/>
          <w:bCs/>
          <w:color w:val="000000"/>
          <w:sz w:val="20"/>
          <w:szCs w:val="20"/>
          <w:lang w:eastAsia="pt-BR"/>
        </w:rPr>
        <w:tab/>
      </w:r>
      <w:r>
        <w:rPr>
          <w:rFonts w:cs="Calibri"/>
          <w:i/>
          <w:iCs/>
          <w:color w:val="FF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</w:p>
    <w:p w:rsidR="003533B6" w:rsidRDefault="003533B6">
      <w:pPr>
        <w:tabs>
          <w:tab w:val="left" w:pos="1405"/>
          <w:tab w:val="left" w:pos="2809"/>
          <w:tab w:val="left" w:pos="4215"/>
          <w:tab w:val="left" w:pos="5619"/>
          <w:tab w:val="left" w:pos="7025"/>
          <w:tab w:val="left" w:pos="8429"/>
          <w:tab w:val="left" w:pos="9835"/>
          <w:tab w:val="left" w:pos="11238"/>
          <w:tab w:val="left" w:pos="12645"/>
          <w:tab w:val="left" w:pos="14048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66CC"/>
          <w:sz w:val="20"/>
          <w:szCs w:val="20"/>
          <w:lang w:eastAsia="pt-BR"/>
        </w:rPr>
      </w:pPr>
      <w:r>
        <w:rPr>
          <w:rFonts w:cs="Calibri"/>
          <w:b/>
          <w:bCs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b/>
          <w:bCs/>
          <w:color w:val="000000"/>
          <w:sz w:val="20"/>
          <w:szCs w:val="20"/>
          <w:lang w:eastAsia="pt-BR"/>
        </w:rPr>
        <w:tab/>
      </w:r>
      <w:r>
        <w:rPr>
          <w:rFonts w:cs="Calibri"/>
          <w:i/>
          <w:iCs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</w:p>
    <w:p w:rsidR="003533B6" w:rsidRDefault="003533B6">
      <w:pPr>
        <w:tabs>
          <w:tab w:val="left" w:pos="1405"/>
          <w:tab w:val="left" w:pos="2809"/>
          <w:tab w:val="left" w:pos="4215"/>
          <w:tab w:val="left" w:pos="5619"/>
          <w:tab w:val="left" w:pos="7025"/>
          <w:tab w:val="left" w:pos="8429"/>
          <w:tab w:val="left" w:pos="9835"/>
          <w:tab w:val="left" w:pos="11238"/>
          <w:tab w:val="left" w:pos="12645"/>
          <w:tab w:val="left" w:pos="14048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66CC"/>
          <w:sz w:val="20"/>
          <w:szCs w:val="20"/>
          <w:lang w:eastAsia="pt-BR"/>
        </w:rPr>
      </w:pPr>
      <w:r>
        <w:rPr>
          <w:rFonts w:cs="Calibri"/>
          <w:b/>
          <w:bCs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b/>
          <w:bCs/>
          <w:color w:val="000000"/>
          <w:sz w:val="20"/>
          <w:szCs w:val="20"/>
          <w:lang w:eastAsia="pt-BR"/>
        </w:rPr>
        <w:tab/>
      </w:r>
      <w:r>
        <w:rPr>
          <w:rFonts w:cs="Calibri"/>
          <w:i/>
          <w:iCs/>
          <w:color w:val="FF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</w:p>
    <w:p w:rsidR="001314D3" w:rsidRPr="001314D3" w:rsidRDefault="001314D3" w:rsidP="003533B6">
      <w:pPr>
        <w:tabs>
          <w:tab w:val="left" w:pos="1934"/>
          <w:tab w:val="left" w:pos="3866"/>
          <w:tab w:val="left" w:pos="5798"/>
          <w:tab w:val="left" w:pos="7730"/>
          <w:tab w:val="left" w:pos="9662"/>
          <w:tab w:val="left" w:pos="11594"/>
          <w:tab w:val="left" w:pos="13526"/>
        </w:tabs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pt-BR"/>
        </w:rPr>
      </w:pPr>
      <w:r w:rsidRPr="001314D3">
        <w:rPr>
          <w:b/>
        </w:rPr>
        <w:t>INSTITUIÇÕES ESPÍRITAS EM</w:t>
      </w:r>
      <w:r w:rsidRPr="001314D3">
        <w:rPr>
          <w:b/>
        </w:rPr>
        <w:tab/>
      </w:r>
      <w:r w:rsidRPr="001314D3">
        <w:rPr>
          <w:b/>
        </w:rPr>
        <w:tab/>
      </w:r>
      <w:r w:rsidRPr="001314D3">
        <w:rPr>
          <w:b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</w:p>
    <w:p w:rsidR="001314D3" w:rsidRPr="001314D3" w:rsidRDefault="001314D3" w:rsidP="003533B6">
      <w:pPr>
        <w:tabs>
          <w:tab w:val="left" w:pos="1405"/>
          <w:tab w:val="left" w:pos="2809"/>
          <w:tab w:val="left" w:pos="4215"/>
          <w:tab w:val="left" w:pos="5619"/>
          <w:tab w:val="left" w:pos="7025"/>
          <w:tab w:val="left" w:pos="8429"/>
          <w:tab w:val="left" w:pos="9835"/>
          <w:tab w:val="left" w:pos="11238"/>
          <w:tab w:val="left" w:pos="12645"/>
          <w:tab w:val="left" w:pos="14048"/>
        </w:tabs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pt-BR"/>
        </w:rPr>
      </w:pPr>
      <w:r w:rsidRPr="001314D3">
        <w:rPr>
          <w:b/>
        </w:rPr>
        <w:tab/>
      </w:r>
      <w:r w:rsidRPr="001314D3">
        <w:rPr>
          <w:b/>
        </w:rPr>
        <w:tab/>
      </w:r>
      <w:r w:rsidRPr="001314D3">
        <w:rPr>
          <w:b/>
        </w:rPr>
        <w:tab/>
      </w:r>
      <w:r w:rsidRPr="001314D3">
        <w:rPr>
          <w:b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</w:p>
    <w:p w:rsidR="001314D3" w:rsidRPr="001314D3" w:rsidRDefault="001314D3" w:rsidP="003533B6">
      <w:pPr>
        <w:tabs>
          <w:tab w:val="left" w:pos="1934"/>
          <w:tab w:val="left" w:pos="3866"/>
          <w:tab w:val="left" w:pos="5798"/>
          <w:tab w:val="left" w:pos="7730"/>
          <w:tab w:val="left" w:pos="9662"/>
          <w:tab w:val="left" w:pos="11594"/>
          <w:tab w:val="left" w:pos="13526"/>
        </w:tabs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pt-BR"/>
        </w:rPr>
      </w:pPr>
      <w:r w:rsidRPr="001314D3">
        <w:rPr>
          <w:b/>
        </w:rPr>
        <w:t>Listagem organizada em ------</w:t>
      </w:r>
      <w:r w:rsidRPr="001314D3">
        <w:rPr>
          <w:b/>
          <w:i/>
          <w:iCs/>
        </w:rPr>
        <w:t xml:space="preserve"> setores</w:t>
      </w:r>
      <w:r w:rsidRPr="001314D3">
        <w:rPr>
          <w:b/>
        </w:rPr>
        <w:t xml:space="preserve"> para fins de unificação</w:t>
      </w:r>
      <w:r w:rsidRPr="001314D3">
        <w:rPr>
          <w:b/>
        </w:rPr>
        <w:tab/>
      </w:r>
      <w:r w:rsidRPr="001314D3">
        <w:rPr>
          <w:b/>
        </w:rPr>
        <w:tab/>
      </w:r>
      <w:r w:rsidRPr="001314D3">
        <w:rPr>
          <w:b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</w:p>
    <w:p w:rsidR="001314D3" w:rsidRPr="001314D3" w:rsidRDefault="001314D3" w:rsidP="003533B6">
      <w:pPr>
        <w:tabs>
          <w:tab w:val="left" w:pos="1405"/>
          <w:tab w:val="left" w:pos="2809"/>
          <w:tab w:val="left" w:pos="4215"/>
          <w:tab w:val="left" w:pos="5619"/>
          <w:tab w:val="left" w:pos="7025"/>
          <w:tab w:val="left" w:pos="8429"/>
          <w:tab w:val="left" w:pos="9835"/>
          <w:tab w:val="left" w:pos="11238"/>
          <w:tab w:val="left" w:pos="12645"/>
          <w:tab w:val="left" w:pos="14048"/>
        </w:tabs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pt-BR"/>
        </w:rPr>
      </w:pPr>
      <w:r w:rsidRPr="001314D3">
        <w:rPr>
          <w:b/>
        </w:rPr>
        <w:tab/>
      </w:r>
      <w:r w:rsidRPr="001314D3">
        <w:rPr>
          <w:b/>
        </w:rPr>
        <w:tab/>
      </w:r>
      <w:r w:rsidRPr="001314D3">
        <w:rPr>
          <w:b/>
        </w:rPr>
        <w:tab/>
      </w:r>
      <w:r w:rsidRPr="001314D3">
        <w:rPr>
          <w:b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  <w:r w:rsidRPr="001314D3">
        <w:rPr>
          <w:rFonts w:cs="Calibri"/>
          <w:b/>
          <w:color w:val="000000"/>
          <w:sz w:val="20"/>
          <w:szCs w:val="20"/>
          <w:lang w:eastAsia="pt-BR"/>
        </w:rPr>
        <w:tab/>
      </w:r>
    </w:p>
    <w:p w:rsidR="001314D3" w:rsidRDefault="001314D3" w:rsidP="001314D3">
      <w:pPr>
        <w:tabs>
          <w:tab w:val="left" w:pos="2577"/>
          <w:tab w:val="left" w:pos="5155"/>
          <w:tab w:val="left" w:pos="7730"/>
          <w:tab w:val="left" w:pos="10308"/>
          <w:tab w:val="left" w:pos="128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1314D3">
        <w:rPr>
          <w:rFonts w:ascii="Times New Roman" w:hAnsi="Times New Roman"/>
          <w:b/>
        </w:rPr>
        <w:t xml:space="preserve">As instituições espíritas podem ser identificadas como: </w:t>
      </w:r>
    </w:p>
    <w:p w:rsidR="001314D3" w:rsidRDefault="001314D3" w:rsidP="001314D3">
      <w:pPr>
        <w:tabs>
          <w:tab w:val="left" w:pos="2577"/>
          <w:tab w:val="left" w:pos="5155"/>
          <w:tab w:val="left" w:pos="7730"/>
          <w:tab w:val="left" w:pos="10308"/>
          <w:tab w:val="left" w:pos="128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314D3" w:rsidRPr="001314D3" w:rsidRDefault="001314D3" w:rsidP="001314D3">
      <w:pPr>
        <w:tabs>
          <w:tab w:val="left" w:pos="2577"/>
          <w:tab w:val="left" w:pos="5155"/>
          <w:tab w:val="left" w:pos="7730"/>
          <w:tab w:val="left" w:pos="10308"/>
          <w:tab w:val="left" w:pos="128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1314D3">
        <w:rPr>
          <w:rFonts w:ascii="Times New Roman" w:hAnsi="Times New Roman"/>
          <w:b/>
        </w:rPr>
        <w:t>C – Centro; Ca – Casa, G – Grupo, GF</w:t>
      </w:r>
      <w:r w:rsidRPr="001314D3">
        <w:rPr>
          <w:rFonts w:ascii="Times New Roman" w:hAnsi="Times New Roman"/>
          <w:b/>
          <w:lang w:eastAsia="pt-BR"/>
        </w:rPr>
        <w:t xml:space="preserve"> – Grupo Fraterno, N – Núcleo, L – Lar, LE – Lar Escola, E – Educandário, S – Sociedade.</w:t>
      </w:r>
    </w:p>
    <w:p w:rsidR="001314D3" w:rsidRPr="0063556A" w:rsidRDefault="001314D3" w:rsidP="003533B6">
      <w:pPr>
        <w:tabs>
          <w:tab w:val="left" w:pos="5155"/>
          <w:tab w:val="left" w:pos="10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t-BR"/>
        </w:rPr>
      </w:pPr>
      <w:r w:rsidRPr="0063556A">
        <w:rPr>
          <w:rFonts w:ascii="Times New Roman" w:hAnsi="Times New Roman"/>
          <w:lang w:eastAsia="pt-BR"/>
        </w:rPr>
        <w:tab/>
      </w:r>
      <w:r w:rsidRPr="0063556A">
        <w:rPr>
          <w:rFonts w:ascii="Times New Roman" w:hAnsi="Times New Roman"/>
          <w:color w:val="000000"/>
          <w:sz w:val="20"/>
          <w:szCs w:val="20"/>
          <w:lang w:eastAsia="pt-BR"/>
        </w:rPr>
        <w:tab/>
      </w:r>
    </w:p>
    <w:p w:rsidR="001314D3" w:rsidRDefault="001314D3" w:rsidP="003533B6">
      <w:pPr>
        <w:tabs>
          <w:tab w:val="left" w:pos="1405"/>
          <w:tab w:val="left" w:pos="2809"/>
          <w:tab w:val="left" w:pos="4215"/>
          <w:tab w:val="left" w:pos="5619"/>
          <w:tab w:val="left" w:pos="7025"/>
          <w:tab w:val="left" w:pos="8429"/>
          <w:tab w:val="left" w:pos="9835"/>
          <w:tab w:val="left" w:pos="11238"/>
          <w:tab w:val="left" w:pos="12645"/>
          <w:tab w:val="left" w:pos="14048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t-BR"/>
        </w:rPr>
      </w:pP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</w:p>
    <w:p w:rsidR="001314D3" w:rsidRDefault="001314D3" w:rsidP="003533B6">
      <w:pPr>
        <w:tabs>
          <w:tab w:val="left" w:pos="1548"/>
          <w:tab w:val="left" w:pos="3093"/>
          <w:tab w:val="left" w:pos="4639"/>
          <w:tab w:val="left" w:pos="6184"/>
          <w:tab w:val="left" w:pos="7730"/>
          <w:tab w:val="left" w:pos="9276"/>
          <w:tab w:val="left" w:pos="10821"/>
          <w:tab w:val="left" w:pos="12367"/>
          <w:tab w:val="left" w:pos="13912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pt-BR"/>
        </w:rPr>
      </w:pPr>
      <w:r>
        <w:rPr>
          <w:rFonts w:cs="Calibri"/>
          <w:b/>
          <w:bCs/>
          <w:color w:val="000000"/>
          <w:sz w:val="24"/>
          <w:szCs w:val="24"/>
          <w:lang w:eastAsia="pt-BR"/>
        </w:rPr>
        <w:t>S E T O R</w:t>
      </w:r>
      <w:proofErr w:type="gramStart"/>
      <w:r>
        <w:rPr>
          <w:rFonts w:cs="Calibri"/>
          <w:b/>
          <w:bCs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cs="Calibri"/>
          <w:b/>
          <w:bCs/>
          <w:color w:val="000000"/>
          <w:sz w:val="24"/>
          <w:szCs w:val="24"/>
          <w:lang w:eastAsia="pt-BR"/>
        </w:rPr>
        <w:t>Nº</w:t>
      </w:r>
      <w:r>
        <w:rPr>
          <w:rFonts w:cs="Calibri"/>
          <w:b/>
          <w:bCs/>
          <w:color w:val="000000"/>
          <w:sz w:val="24"/>
          <w:szCs w:val="24"/>
          <w:lang w:eastAsia="pt-BR"/>
        </w:rPr>
        <w:tab/>
      </w:r>
      <w:r>
        <w:rPr>
          <w:rFonts w:cs="Calibri"/>
          <w:b/>
          <w:bCs/>
          <w:color w:val="000000"/>
          <w:sz w:val="24"/>
          <w:szCs w:val="24"/>
          <w:lang w:eastAsia="pt-BR"/>
        </w:rPr>
        <w:tab/>
      </w:r>
      <w:r>
        <w:rPr>
          <w:rFonts w:cs="Calibri"/>
          <w:b/>
          <w:bCs/>
          <w:color w:val="000000"/>
          <w:sz w:val="24"/>
          <w:szCs w:val="24"/>
          <w:lang w:eastAsia="pt-BR"/>
        </w:rPr>
        <w:tab/>
      </w:r>
      <w:r>
        <w:rPr>
          <w:rFonts w:cs="Calibri"/>
          <w:b/>
          <w:bCs/>
          <w:color w:val="000000"/>
          <w:sz w:val="24"/>
          <w:szCs w:val="24"/>
          <w:lang w:eastAsia="pt-BR"/>
        </w:rPr>
        <w:tab/>
      </w:r>
      <w:r>
        <w:rPr>
          <w:rFonts w:cs="Calibri"/>
          <w:b/>
          <w:bCs/>
          <w:color w:val="000000"/>
          <w:sz w:val="24"/>
          <w:szCs w:val="24"/>
          <w:lang w:eastAsia="pt-BR"/>
        </w:rPr>
        <w:tab/>
      </w:r>
      <w:r>
        <w:rPr>
          <w:rFonts w:cs="Calibri"/>
          <w:b/>
          <w:bCs/>
          <w:color w:val="000000"/>
          <w:sz w:val="24"/>
          <w:szCs w:val="24"/>
          <w:lang w:eastAsia="pt-BR"/>
        </w:rPr>
        <w:tab/>
      </w:r>
      <w:r>
        <w:rPr>
          <w:rFonts w:cs="Calibri"/>
          <w:b/>
          <w:bCs/>
          <w:color w:val="000000"/>
          <w:sz w:val="24"/>
          <w:szCs w:val="24"/>
          <w:lang w:eastAsia="pt-BR"/>
        </w:rPr>
        <w:tab/>
      </w:r>
      <w:r>
        <w:rPr>
          <w:rFonts w:cs="Calibri"/>
          <w:b/>
          <w:bCs/>
          <w:color w:val="000000"/>
          <w:sz w:val="24"/>
          <w:szCs w:val="24"/>
          <w:lang w:eastAsia="pt-BR"/>
        </w:rPr>
        <w:tab/>
      </w:r>
      <w:r>
        <w:rPr>
          <w:rFonts w:cs="Calibri"/>
          <w:b/>
          <w:bCs/>
          <w:color w:val="000000"/>
          <w:sz w:val="24"/>
          <w:szCs w:val="24"/>
          <w:lang w:eastAsia="pt-BR"/>
        </w:rPr>
        <w:tab/>
      </w:r>
    </w:p>
    <w:p w:rsidR="001314D3" w:rsidRDefault="001314D3" w:rsidP="003533B6">
      <w:pPr>
        <w:tabs>
          <w:tab w:val="left" w:pos="1405"/>
          <w:tab w:val="left" w:pos="2809"/>
          <w:tab w:val="left" w:pos="4215"/>
          <w:tab w:val="left" w:pos="5619"/>
          <w:tab w:val="left" w:pos="7025"/>
          <w:tab w:val="left" w:pos="8429"/>
          <w:tab w:val="left" w:pos="9835"/>
          <w:tab w:val="left" w:pos="11238"/>
          <w:tab w:val="left" w:pos="12645"/>
          <w:tab w:val="left" w:pos="14048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t-BR"/>
        </w:rPr>
      </w:pP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</w:p>
    <w:p w:rsidR="001314D3" w:rsidRPr="001314D3" w:rsidRDefault="001314D3" w:rsidP="003533B6">
      <w:pPr>
        <w:tabs>
          <w:tab w:val="left" w:pos="2577"/>
          <w:tab w:val="left" w:pos="5155"/>
          <w:tab w:val="left" w:pos="7730"/>
          <w:tab w:val="left" w:pos="10308"/>
          <w:tab w:val="left" w:pos="128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1314D3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Coordenadora: </w:t>
      </w:r>
      <w:r w:rsidRPr="001314D3">
        <w:rPr>
          <w:rFonts w:ascii="Times New Roman" w:hAnsi="Times New Roman"/>
          <w:b/>
          <w:color w:val="000000"/>
          <w:sz w:val="24"/>
          <w:szCs w:val="24"/>
          <w:lang w:eastAsia="pt-BR"/>
        </w:rPr>
        <w:tab/>
      </w:r>
      <w:r w:rsidRPr="001314D3">
        <w:rPr>
          <w:rFonts w:ascii="Times New Roman" w:hAnsi="Times New Roman"/>
          <w:b/>
          <w:color w:val="000000"/>
          <w:sz w:val="24"/>
          <w:szCs w:val="24"/>
          <w:lang w:eastAsia="pt-BR"/>
        </w:rPr>
        <w:tab/>
      </w:r>
      <w:r w:rsidRPr="001314D3">
        <w:rPr>
          <w:rFonts w:ascii="Times New Roman" w:hAnsi="Times New Roman"/>
          <w:b/>
          <w:color w:val="000000"/>
          <w:sz w:val="24"/>
          <w:szCs w:val="24"/>
          <w:lang w:eastAsia="pt-BR"/>
        </w:rPr>
        <w:tab/>
      </w:r>
      <w:r w:rsidRPr="001314D3">
        <w:rPr>
          <w:rFonts w:ascii="Times New Roman" w:hAnsi="Times New Roman"/>
          <w:b/>
          <w:color w:val="000000"/>
          <w:sz w:val="24"/>
          <w:szCs w:val="24"/>
          <w:lang w:eastAsia="pt-BR"/>
        </w:rPr>
        <w:tab/>
      </w:r>
      <w:r w:rsidRPr="001314D3">
        <w:rPr>
          <w:rFonts w:ascii="Times New Roman" w:hAnsi="Times New Roman"/>
          <w:b/>
          <w:color w:val="000000"/>
          <w:sz w:val="24"/>
          <w:szCs w:val="24"/>
          <w:lang w:eastAsia="pt-BR"/>
        </w:rPr>
        <w:tab/>
      </w:r>
    </w:p>
    <w:p w:rsidR="001314D3" w:rsidRDefault="001314D3" w:rsidP="003533B6">
      <w:pPr>
        <w:tabs>
          <w:tab w:val="left" w:pos="1405"/>
          <w:tab w:val="left" w:pos="2809"/>
          <w:tab w:val="left" w:pos="4215"/>
          <w:tab w:val="left" w:pos="5619"/>
          <w:tab w:val="left" w:pos="7025"/>
          <w:tab w:val="left" w:pos="8429"/>
          <w:tab w:val="left" w:pos="9835"/>
          <w:tab w:val="left" w:pos="11238"/>
          <w:tab w:val="left" w:pos="12645"/>
          <w:tab w:val="left" w:pos="14048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t-BR"/>
        </w:rPr>
      </w:pP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  <w:r>
        <w:rPr>
          <w:rFonts w:cs="Calibri"/>
          <w:color w:val="000000"/>
          <w:sz w:val="20"/>
          <w:szCs w:val="20"/>
          <w:lang w:eastAsia="pt-BR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5"/>
        <w:gridCol w:w="1404"/>
        <w:gridCol w:w="1406"/>
        <w:gridCol w:w="1404"/>
        <w:gridCol w:w="1406"/>
        <w:gridCol w:w="1404"/>
        <w:gridCol w:w="1406"/>
        <w:gridCol w:w="1403"/>
        <w:gridCol w:w="1407"/>
        <w:gridCol w:w="1403"/>
        <w:gridCol w:w="1490"/>
      </w:tblGrid>
      <w:tr w:rsidR="001314D3" w:rsidRPr="001314D3" w:rsidTr="001314D3">
        <w:tc>
          <w:tcPr>
            <w:tcW w:w="1405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14D3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Nº.</w:t>
            </w: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14D3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DIAS REUNIÕES</w:t>
            </w: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14D3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HORÁRIOS</w:t>
            </w: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14D3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INSTITUIÇÃO ESPÍRITA</w:t>
            </w: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14D3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14D3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14D3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14D3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1407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14D3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PRESIDENTE</w:t>
            </w: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14D3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490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14D3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EMAIL</w:t>
            </w:r>
          </w:p>
        </w:tc>
      </w:tr>
      <w:tr w:rsidR="001314D3" w:rsidRPr="001314D3" w:rsidTr="001314D3">
        <w:tc>
          <w:tcPr>
            <w:tcW w:w="1405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  <w:lang w:eastAsia="pt-BR"/>
              </w:rPr>
            </w:pPr>
            <w:r w:rsidRPr="001314D3">
              <w:rPr>
                <w:rFonts w:cs="Calibri"/>
                <w:i/>
                <w:iCs/>
                <w:color w:val="FF0000"/>
                <w:sz w:val="20"/>
                <w:szCs w:val="20"/>
                <w:lang w:eastAsia="pt-BR"/>
              </w:rPr>
              <w:t>Filiado</w:t>
            </w: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314D3">
              <w:rPr>
                <w:rFonts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</w:t>
            </w:r>
          </w:p>
        </w:tc>
      </w:tr>
      <w:tr w:rsidR="001314D3" w:rsidRPr="001314D3" w:rsidTr="001314D3">
        <w:tc>
          <w:tcPr>
            <w:tcW w:w="1405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66CC"/>
                <w:sz w:val="20"/>
                <w:szCs w:val="20"/>
                <w:lang w:eastAsia="pt-BR"/>
              </w:rPr>
            </w:pPr>
          </w:p>
        </w:tc>
      </w:tr>
      <w:tr w:rsidR="001314D3" w:rsidRPr="001314D3" w:rsidTr="001314D3">
        <w:tc>
          <w:tcPr>
            <w:tcW w:w="1405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66CC"/>
                <w:sz w:val="20"/>
                <w:szCs w:val="20"/>
                <w:lang w:eastAsia="pt-BR"/>
              </w:rPr>
            </w:pPr>
          </w:p>
        </w:tc>
      </w:tr>
      <w:tr w:rsidR="001314D3" w:rsidRPr="001314D3" w:rsidTr="001314D3">
        <w:tc>
          <w:tcPr>
            <w:tcW w:w="1405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66CC"/>
                <w:sz w:val="20"/>
                <w:szCs w:val="20"/>
                <w:lang w:eastAsia="pt-BR"/>
              </w:rPr>
            </w:pPr>
          </w:p>
        </w:tc>
      </w:tr>
      <w:tr w:rsidR="001314D3" w:rsidRPr="001314D3" w:rsidTr="001314D3">
        <w:tc>
          <w:tcPr>
            <w:tcW w:w="1405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66CC"/>
                <w:sz w:val="20"/>
                <w:szCs w:val="20"/>
                <w:lang w:eastAsia="pt-BR"/>
              </w:rPr>
            </w:pPr>
          </w:p>
        </w:tc>
      </w:tr>
      <w:tr w:rsidR="001314D3" w:rsidRPr="001314D3" w:rsidTr="001314D3">
        <w:tc>
          <w:tcPr>
            <w:tcW w:w="1405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6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3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</w:tcPr>
          <w:p w:rsidR="001314D3" w:rsidRPr="001314D3" w:rsidRDefault="001314D3" w:rsidP="001314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3533B6" w:rsidRDefault="003533B6" w:rsidP="00490A63">
      <w:pPr>
        <w:jc w:val="both"/>
        <w:rPr>
          <w:sz w:val="24"/>
          <w:szCs w:val="24"/>
        </w:rPr>
      </w:pPr>
      <w:bookmarkStart w:id="0" w:name="_GoBack"/>
      <w:bookmarkEnd w:id="0"/>
    </w:p>
    <w:sectPr w:rsidR="003533B6" w:rsidSect="003533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1C32"/>
    <w:multiLevelType w:val="hybridMultilevel"/>
    <w:tmpl w:val="D0E68A2E"/>
    <w:lvl w:ilvl="0" w:tplc="7AC4424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97306E"/>
    <w:multiLevelType w:val="hybridMultilevel"/>
    <w:tmpl w:val="F8D48A48"/>
    <w:lvl w:ilvl="0" w:tplc="DDE8C1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E13EA"/>
    <w:multiLevelType w:val="hybridMultilevel"/>
    <w:tmpl w:val="21A65D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A6"/>
    <w:rsid w:val="001314D3"/>
    <w:rsid w:val="003533B6"/>
    <w:rsid w:val="003A052A"/>
    <w:rsid w:val="004008A6"/>
    <w:rsid w:val="004551EA"/>
    <w:rsid w:val="00490A63"/>
    <w:rsid w:val="0063556A"/>
    <w:rsid w:val="006551B1"/>
    <w:rsid w:val="006904C9"/>
    <w:rsid w:val="006C05E2"/>
    <w:rsid w:val="0077408A"/>
    <w:rsid w:val="008008AD"/>
    <w:rsid w:val="00922A11"/>
    <w:rsid w:val="00B2548B"/>
    <w:rsid w:val="00C07A7F"/>
    <w:rsid w:val="00C86052"/>
    <w:rsid w:val="00CB25BA"/>
    <w:rsid w:val="00D0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86052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C860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C86052"/>
    <w:rPr>
      <w:rFonts w:ascii="Arial" w:eastAsia="Times New Roman" w:hAnsi="Arial"/>
      <w:sz w:val="24"/>
      <w:lang w:eastAsia="en-US"/>
    </w:rPr>
  </w:style>
  <w:style w:type="character" w:customStyle="1" w:styleId="Ttulo3Char">
    <w:name w:val="Título 3 Char"/>
    <w:link w:val="Ttulo3"/>
    <w:rsid w:val="00C86052"/>
    <w:rPr>
      <w:rFonts w:ascii="Arial" w:eastAsia="Times New Roman" w:hAnsi="Arial" w:cs="Arial"/>
      <w:b/>
      <w:bCs/>
      <w:sz w:val="26"/>
      <w:szCs w:val="26"/>
    </w:rPr>
  </w:style>
  <w:style w:type="paragraph" w:styleId="SemEspaamento">
    <w:name w:val="No Spacing"/>
    <w:uiPriority w:val="1"/>
    <w:qFormat/>
    <w:rsid w:val="001314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86052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C860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C86052"/>
    <w:rPr>
      <w:rFonts w:ascii="Arial" w:eastAsia="Times New Roman" w:hAnsi="Arial"/>
      <w:sz w:val="24"/>
      <w:lang w:eastAsia="en-US"/>
    </w:rPr>
  </w:style>
  <w:style w:type="character" w:customStyle="1" w:styleId="Ttulo3Char">
    <w:name w:val="Título 3 Char"/>
    <w:link w:val="Ttulo3"/>
    <w:rsid w:val="00C86052"/>
    <w:rPr>
      <w:rFonts w:ascii="Arial" w:eastAsia="Times New Roman" w:hAnsi="Arial" w:cs="Arial"/>
      <w:b/>
      <w:bCs/>
      <w:sz w:val="26"/>
      <w:szCs w:val="26"/>
    </w:rPr>
  </w:style>
  <w:style w:type="paragraph" w:styleId="SemEspaamento">
    <w:name w:val="No Spacing"/>
    <w:uiPriority w:val="1"/>
    <w:qFormat/>
    <w:rsid w:val="001314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316B-0C8B-4017-BCC9-FFE376AE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E79801FF</Template>
  <TotalTime>36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Mendonça</dc:creator>
  <cp:lastModifiedBy>Áreas</cp:lastModifiedBy>
  <cp:revision>5</cp:revision>
  <dcterms:created xsi:type="dcterms:W3CDTF">2017-10-04T17:23:00Z</dcterms:created>
  <dcterms:modified xsi:type="dcterms:W3CDTF">2017-10-04T18:00:00Z</dcterms:modified>
</cp:coreProperties>
</file>